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Borders>
          <w:top w:val="single" w:sz="8" w:space="0" w:color="C0504D"/>
          <w:bottom w:val="single" w:sz="8" w:space="0" w:color="C0504D"/>
        </w:tblBorders>
        <w:tblLayout w:type="fixed"/>
        <w:tblLook w:val="00A0"/>
      </w:tblPr>
      <w:tblGrid>
        <w:gridCol w:w="4068"/>
        <w:gridCol w:w="3852"/>
        <w:gridCol w:w="1800"/>
      </w:tblGrid>
      <w:tr w:rsidR="00B8271F" w:rsidRPr="005E0CE5" w:rsidTr="004247DE">
        <w:tc>
          <w:tcPr>
            <w:tcW w:w="406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 w:rsidRPr="005E0CE5">
              <w:rPr>
                <w:b/>
                <w:bCs/>
                <w:color w:val="943634"/>
              </w:rPr>
              <w:t>TITRES</w:t>
            </w:r>
          </w:p>
        </w:tc>
        <w:tc>
          <w:tcPr>
            <w:tcW w:w="385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 w:rsidRPr="005E0CE5">
              <w:rPr>
                <w:b/>
                <w:bCs/>
                <w:color w:val="943634"/>
              </w:rPr>
              <w:t>INTERPRETES</w:t>
            </w:r>
          </w:p>
        </w:tc>
        <w:tc>
          <w:tcPr>
            <w:tcW w:w="180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 w:rsidRPr="005E0CE5">
              <w:rPr>
                <w:b/>
                <w:bCs/>
                <w:color w:val="943634"/>
              </w:rPr>
              <w:t>EDITEUR</w:t>
            </w:r>
          </w:p>
        </w:tc>
      </w:tr>
      <w:tr w:rsidR="00B8271F" w:rsidRPr="005E0CE5" w:rsidTr="004247DE">
        <w:tc>
          <w:tcPr>
            <w:tcW w:w="4068" w:type="dxa"/>
            <w:tcBorders>
              <w:left w:val="nil"/>
              <w:right w:val="nil"/>
            </w:tcBorders>
            <w:shd w:val="clear" w:color="auto" w:fill="EFD3D2"/>
          </w:tcPr>
          <w:p w:rsidR="00B8271F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SAINT LOUIS BLUES – Fox trot avec refrain</w:t>
            </w:r>
          </w:p>
          <w:p w:rsidR="00B8271F" w:rsidRPr="000C6600" w:rsidRDefault="00B8271F" w:rsidP="005E0CE5">
            <w:pPr>
              <w:spacing w:after="0" w:line="240" w:lineRule="auto"/>
              <w:rPr>
                <w:b/>
                <w:bCs/>
                <w:color w:val="943634"/>
                <w:lang w:val="en-GB"/>
              </w:rPr>
            </w:pPr>
            <w:r w:rsidRPr="000C6600">
              <w:rPr>
                <w:b/>
                <w:bCs/>
                <w:color w:val="943634"/>
                <w:lang w:val="en-GB"/>
              </w:rPr>
              <w:t>AFTER YOU’VE GONE – Fox trot et refrain</w:t>
            </w:r>
          </w:p>
        </w:tc>
        <w:tc>
          <w:tcPr>
            <w:tcW w:w="3852" w:type="dxa"/>
            <w:tcBorders>
              <w:left w:val="nil"/>
              <w:right w:val="nil"/>
            </w:tcBorders>
            <w:shd w:val="clear" w:color="auto" w:fill="EFD3D2"/>
          </w:tcPr>
          <w:p w:rsidR="00B8271F" w:rsidRPr="00642061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Louis ARMSTRONG et son Orchestre</w:t>
            </w:r>
          </w:p>
          <w:p w:rsidR="00B8271F" w:rsidRPr="00642061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Louis ARMSTRONG et son Orchestre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ODEON</w:t>
            </w:r>
          </w:p>
        </w:tc>
      </w:tr>
      <w:tr w:rsidR="00B8271F" w:rsidRPr="005E0CE5" w:rsidTr="004247DE">
        <w:tc>
          <w:tcPr>
            <w:tcW w:w="4068" w:type="dxa"/>
          </w:tcPr>
          <w:p w:rsidR="00B8271F" w:rsidRPr="0006636A" w:rsidRDefault="00B8271F" w:rsidP="005E0CE5">
            <w:pPr>
              <w:spacing w:after="0" w:line="240" w:lineRule="auto"/>
              <w:rPr>
                <w:b/>
                <w:bCs/>
                <w:color w:val="943634"/>
                <w:lang w:val="en-GB"/>
              </w:rPr>
            </w:pPr>
            <w:smartTag w:uri="urn:schemas-microsoft-com:office:smarttags" w:element="PlaceName">
              <w:smartTag w:uri="urn:schemas-microsoft-com:office:smarttags" w:element="place">
                <w:r w:rsidRPr="0006636A">
                  <w:rPr>
                    <w:b/>
                    <w:bCs/>
                    <w:color w:val="943634"/>
                    <w:lang w:val="en-GB"/>
                  </w:rPr>
                  <w:t>ROYAL</w:t>
                </w:r>
              </w:smartTag>
              <w:r w:rsidRPr="0006636A">
                <w:rPr>
                  <w:b/>
                  <w:bCs/>
                  <w:color w:val="943634"/>
                  <w:lang w:val="en-GB"/>
                </w:rPr>
                <w:t xml:space="preserve"> </w:t>
              </w:r>
              <w:smartTag w:uri="urn:schemas-microsoft-com:office:smarttags" w:element="PlaceType">
                <w:r w:rsidRPr="0006636A">
                  <w:rPr>
                    <w:b/>
                    <w:bCs/>
                    <w:color w:val="943634"/>
                    <w:lang w:val="en-GB"/>
                  </w:rPr>
                  <w:t>GARDEN</w:t>
                </w:r>
              </w:smartTag>
            </w:smartTag>
            <w:r w:rsidRPr="0006636A">
              <w:rPr>
                <w:b/>
                <w:bCs/>
                <w:color w:val="943634"/>
                <w:lang w:val="en-GB"/>
              </w:rPr>
              <w:t xml:space="preserve"> BLUES</w:t>
            </w:r>
          </w:p>
          <w:p w:rsidR="00B8271F" w:rsidRPr="0006636A" w:rsidRDefault="00B8271F" w:rsidP="005E0CE5">
            <w:pPr>
              <w:spacing w:after="0" w:line="240" w:lineRule="auto"/>
              <w:rPr>
                <w:b/>
                <w:bCs/>
                <w:color w:val="943634"/>
                <w:lang w:val="en-GB"/>
              </w:rPr>
            </w:pPr>
            <w:r w:rsidRPr="0006636A">
              <w:rPr>
                <w:b/>
                <w:bCs/>
                <w:color w:val="943634"/>
                <w:lang w:val="en-GB"/>
              </w:rPr>
              <w:t>WHERE DID YOU STAY LAST NIGHT</w:t>
            </w:r>
          </w:p>
        </w:tc>
        <w:tc>
          <w:tcPr>
            <w:tcW w:w="3852" w:type="dxa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CLAUDE LUTER et son Orchestre</w:t>
            </w:r>
          </w:p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CLAUDE LUTER et son Orchestre</w:t>
            </w:r>
          </w:p>
        </w:tc>
        <w:tc>
          <w:tcPr>
            <w:tcW w:w="1800" w:type="dxa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PACIFIC (</w:t>
            </w:r>
            <w:r>
              <w:rPr>
                <w:color w:val="943634"/>
                <w:sz w:val="16"/>
                <w:szCs w:val="16"/>
              </w:rPr>
              <w:t>Compagnie Générale du Disque)</w:t>
            </w:r>
          </w:p>
        </w:tc>
      </w:tr>
      <w:tr w:rsidR="00B8271F" w:rsidRPr="002E05E9" w:rsidTr="0045074B">
        <w:tc>
          <w:tcPr>
            <w:tcW w:w="4068" w:type="dxa"/>
            <w:tcBorders>
              <w:left w:val="nil"/>
              <w:right w:val="nil"/>
            </w:tcBorders>
            <w:shd w:val="clear" w:color="auto" w:fill="EFD3D2"/>
          </w:tcPr>
          <w:p w:rsidR="00B8271F" w:rsidRDefault="00B8271F" w:rsidP="0045074B">
            <w:pPr>
              <w:spacing w:after="0" w:line="240" w:lineRule="auto"/>
              <w:rPr>
                <w:b/>
                <w:bCs/>
                <w:color w:val="943634"/>
                <w:lang w:val="en-GB"/>
              </w:rPr>
            </w:pPr>
            <w:r w:rsidRPr="004247DE">
              <w:rPr>
                <w:b/>
                <w:bCs/>
                <w:color w:val="943634"/>
                <w:lang w:val="en-GB"/>
              </w:rPr>
              <w:t>Move in the room with the lord</w:t>
            </w:r>
          </w:p>
          <w:p w:rsidR="00B8271F" w:rsidRPr="004247DE" w:rsidRDefault="00B8271F" w:rsidP="0045074B">
            <w:pPr>
              <w:spacing w:after="0" w:line="240" w:lineRule="auto"/>
              <w:rPr>
                <w:b/>
                <w:bCs/>
                <w:color w:val="943634"/>
                <w:lang w:val="en-GB"/>
              </w:rPr>
            </w:pPr>
            <w:r>
              <w:rPr>
                <w:b/>
                <w:bCs/>
                <w:color w:val="943634"/>
                <w:lang w:val="en-GB"/>
              </w:rPr>
              <w:t>Our father (which art in heaven)</w:t>
            </w:r>
          </w:p>
        </w:tc>
        <w:tc>
          <w:tcPr>
            <w:tcW w:w="3852" w:type="dxa"/>
            <w:tcBorders>
              <w:left w:val="nil"/>
              <w:right w:val="nil"/>
            </w:tcBorders>
            <w:shd w:val="clear" w:color="auto" w:fill="EFD3D2"/>
          </w:tcPr>
          <w:p w:rsidR="00B8271F" w:rsidRDefault="00B8271F" w:rsidP="0045074B">
            <w:pPr>
              <w:spacing w:after="0" w:line="240" w:lineRule="auto"/>
              <w:rPr>
                <w:color w:val="943634"/>
                <w:lang w:val="en-GB"/>
              </w:rPr>
            </w:pPr>
            <w:r>
              <w:rPr>
                <w:color w:val="943634"/>
                <w:lang w:val="en-GB"/>
              </w:rPr>
              <w:t>Original five blind boys – negro spiritual</w:t>
            </w:r>
          </w:p>
          <w:p w:rsidR="00B8271F" w:rsidRPr="004247DE" w:rsidRDefault="00B8271F" w:rsidP="0045074B">
            <w:pPr>
              <w:spacing w:after="0" w:line="240" w:lineRule="auto"/>
              <w:rPr>
                <w:color w:val="943634"/>
                <w:lang w:val="en-GB"/>
              </w:rPr>
            </w:pPr>
            <w:r>
              <w:rPr>
                <w:color w:val="943634"/>
                <w:lang w:val="en-GB"/>
              </w:rPr>
              <w:t>Original five blind boys – negro spiritual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EFD3D2"/>
          </w:tcPr>
          <w:p w:rsidR="00B8271F" w:rsidRPr="004247DE" w:rsidRDefault="00B8271F" w:rsidP="0045074B">
            <w:pPr>
              <w:spacing w:after="0" w:line="240" w:lineRule="auto"/>
              <w:rPr>
                <w:color w:val="943634"/>
                <w:lang w:val="en-GB"/>
              </w:rPr>
            </w:pPr>
            <w:r>
              <w:rPr>
                <w:color w:val="943634"/>
                <w:lang w:val="en-GB"/>
              </w:rPr>
              <w:t>VOGUE</w:t>
            </w:r>
          </w:p>
        </w:tc>
      </w:tr>
      <w:tr w:rsidR="00B8271F" w:rsidRPr="005E0CE5" w:rsidTr="0045074B">
        <w:tc>
          <w:tcPr>
            <w:tcW w:w="4068" w:type="dxa"/>
          </w:tcPr>
          <w:p w:rsidR="00B8271F" w:rsidRDefault="00B8271F" w:rsidP="0045074B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 xml:space="preserve">J’écoute la guitare – Valse hawaïenne </w:t>
            </w:r>
          </w:p>
          <w:p w:rsidR="00B8271F" w:rsidRPr="005E0CE5" w:rsidRDefault="00B8271F" w:rsidP="0045074B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Il pleut sur la route – Tango</w:t>
            </w:r>
          </w:p>
        </w:tc>
        <w:tc>
          <w:tcPr>
            <w:tcW w:w="3852" w:type="dxa"/>
          </w:tcPr>
          <w:p w:rsidR="00B8271F" w:rsidRPr="005E0CE5" w:rsidRDefault="00B8271F" w:rsidP="0045074B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André PASDOC accompagné par l’orchestre LEONI</w:t>
            </w:r>
          </w:p>
        </w:tc>
        <w:tc>
          <w:tcPr>
            <w:tcW w:w="1800" w:type="dxa"/>
          </w:tcPr>
          <w:p w:rsidR="00B8271F" w:rsidRPr="005E0CE5" w:rsidRDefault="00B8271F" w:rsidP="0045074B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POLYDOR</w:t>
            </w:r>
          </w:p>
        </w:tc>
      </w:tr>
      <w:tr w:rsidR="00B8271F" w:rsidRPr="005E0CE5" w:rsidTr="0045074B">
        <w:tc>
          <w:tcPr>
            <w:tcW w:w="4068" w:type="dxa"/>
            <w:tcBorders>
              <w:left w:val="nil"/>
              <w:right w:val="nil"/>
            </w:tcBorders>
            <w:shd w:val="clear" w:color="auto" w:fill="EFD3D2"/>
          </w:tcPr>
          <w:p w:rsidR="00B8271F" w:rsidRDefault="00B8271F" w:rsidP="0045074B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La Rigolomanie (Piccolini)</w:t>
            </w:r>
          </w:p>
          <w:p w:rsidR="00B8271F" w:rsidRPr="005E0CE5" w:rsidRDefault="00B8271F" w:rsidP="0045074B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Chansonnette comique (Roberty)</w:t>
            </w:r>
          </w:p>
        </w:tc>
        <w:tc>
          <w:tcPr>
            <w:tcW w:w="3852" w:type="dxa"/>
            <w:tcBorders>
              <w:left w:val="nil"/>
              <w:right w:val="nil"/>
            </w:tcBorders>
            <w:shd w:val="clear" w:color="auto" w:fill="EFD3D2"/>
          </w:tcPr>
          <w:p w:rsidR="00B8271F" w:rsidRPr="00642061" w:rsidRDefault="00B8271F" w:rsidP="0045074B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 xml:space="preserve">Chanté par M. </w:t>
            </w:r>
            <w:r w:rsidRPr="00642061">
              <w:rPr>
                <w:color w:val="943634"/>
              </w:rPr>
              <w:t>CONSTANTIN</w:t>
            </w:r>
          </w:p>
          <w:p w:rsidR="00B8271F" w:rsidRPr="00642061" w:rsidRDefault="00B8271F" w:rsidP="0045074B">
            <w:pPr>
              <w:spacing w:after="0" w:line="240" w:lineRule="auto"/>
              <w:rPr>
                <w:color w:val="943634"/>
              </w:rPr>
            </w:pPr>
            <w:r w:rsidRPr="00642061">
              <w:rPr>
                <w:color w:val="943634"/>
              </w:rPr>
              <w:t xml:space="preserve">Chanté par M. </w:t>
            </w:r>
            <w:r>
              <w:rPr>
                <w:color w:val="943634"/>
              </w:rPr>
              <w:t>CONSTANTIN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45074B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GRAMOPHONE</w:t>
            </w:r>
          </w:p>
        </w:tc>
      </w:tr>
      <w:tr w:rsidR="00B8271F" w:rsidRPr="005E0CE5" w:rsidTr="0045074B">
        <w:tc>
          <w:tcPr>
            <w:tcW w:w="4068" w:type="dxa"/>
          </w:tcPr>
          <w:p w:rsidR="00B8271F" w:rsidRPr="005E0CE5" w:rsidRDefault="00B8271F" w:rsidP="0045074B">
            <w:pPr>
              <w:spacing w:after="0" w:line="240" w:lineRule="auto"/>
              <w:rPr>
                <w:b/>
                <w:bCs/>
                <w:color w:val="943634"/>
              </w:rPr>
            </w:pPr>
          </w:p>
        </w:tc>
        <w:tc>
          <w:tcPr>
            <w:tcW w:w="3852" w:type="dxa"/>
          </w:tcPr>
          <w:p w:rsidR="00B8271F" w:rsidRPr="005E0CE5" w:rsidRDefault="00B8271F" w:rsidP="0045074B">
            <w:pPr>
              <w:spacing w:after="0" w:line="240" w:lineRule="auto"/>
              <w:rPr>
                <w:color w:val="943634"/>
              </w:rPr>
            </w:pPr>
          </w:p>
        </w:tc>
        <w:tc>
          <w:tcPr>
            <w:tcW w:w="1800" w:type="dxa"/>
          </w:tcPr>
          <w:p w:rsidR="00B8271F" w:rsidRPr="005E0CE5" w:rsidRDefault="00B8271F" w:rsidP="0045074B">
            <w:pPr>
              <w:spacing w:after="0" w:line="240" w:lineRule="auto"/>
              <w:rPr>
                <w:color w:val="943634"/>
              </w:rPr>
            </w:pPr>
          </w:p>
        </w:tc>
      </w:tr>
      <w:tr w:rsidR="00B8271F" w:rsidRPr="005E0CE5" w:rsidTr="004247DE">
        <w:tc>
          <w:tcPr>
            <w:tcW w:w="4068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Phi-Phi « C’est une gamine charmante »</w:t>
            </w:r>
          </w:p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Phi-Phi – Opérette légère (Christiné)</w:t>
            </w:r>
          </w:p>
        </w:tc>
        <w:tc>
          <w:tcPr>
            <w:tcW w:w="3852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Chanté par M. GEORGEL</w:t>
            </w:r>
          </w:p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Chanté par M. GEORGEL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 w:rsidRPr="005E0CE5">
              <w:rPr>
                <w:color w:val="943634"/>
              </w:rPr>
              <w:t>GRAMOPHONE</w:t>
            </w:r>
          </w:p>
        </w:tc>
      </w:tr>
      <w:tr w:rsidR="00B8271F" w:rsidRPr="005E0CE5" w:rsidTr="004247DE">
        <w:tc>
          <w:tcPr>
            <w:tcW w:w="4068" w:type="dxa"/>
          </w:tcPr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Fragments de la Messe de St Hubert</w:t>
            </w:r>
          </w:p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1</w:t>
            </w:r>
            <w:r w:rsidRPr="001958AA">
              <w:rPr>
                <w:b/>
                <w:bCs/>
                <w:color w:val="943634"/>
                <w:vertAlign w:val="superscript"/>
              </w:rPr>
              <w:t>ère</w:t>
            </w:r>
            <w:r>
              <w:rPr>
                <w:b/>
                <w:bCs/>
                <w:color w:val="943634"/>
              </w:rPr>
              <w:t xml:space="preserve"> partie et 2</w:t>
            </w:r>
            <w:r w:rsidRPr="001958AA">
              <w:rPr>
                <w:b/>
                <w:bCs/>
                <w:color w:val="943634"/>
                <w:vertAlign w:val="superscript"/>
              </w:rPr>
              <w:t>ème</w:t>
            </w:r>
            <w:r>
              <w:rPr>
                <w:b/>
                <w:bCs/>
                <w:color w:val="943634"/>
              </w:rPr>
              <w:t xml:space="preserve"> partie</w:t>
            </w:r>
          </w:p>
        </w:tc>
        <w:tc>
          <w:tcPr>
            <w:tcW w:w="3852" w:type="dxa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LE CERCLE DU BIEN ALLE</w:t>
            </w:r>
          </w:p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Direction Rondier (Trompes de chasse)</w:t>
            </w:r>
          </w:p>
        </w:tc>
        <w:tc>
          <w:tcPr>
            <w:tcW w:w="1800" w:type="dxa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GRAMOPHONE</w:t>
            </w:r>
          </w:p>
        </w:tc>
      </w:tr>
      <w:tr w:rsidR="00B8271F" w:rsidRPr="005E0CE5" w:rsidTr="004247DE">
        <w:tc>
          <w:tcPr>
            <w:tcW w:w="4068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La Belote – Java (Maurice Yvain)</w:t>
            </w:r>
          </w:p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L’Eventail – Fox trot (Fred Mélé)</w:t>
            </w:r>
          </w:p>
        </w:tc>
        <w:tc>
          <w:tcPr>
            <w:tcW w:w="3852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Chanté par Mme BERTHE DELNY</w:t>
            </w:r>
          </w:p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Chanté par Mme BERTHE DELNY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 w:rsidRPr="005E0CE5">
              <w:rPr>
                <w:color w:val="943634"/>
              </w:rPr>
              <w:t>GRAMOPHONE</w:t>
            </w:r>
          </w:p>
        </w:tc>
      </w:tr>
      <w:tr w:rsidR="00B8271F" w:rsidRPr="005E0CE5" w:rsidTr="004247DE">
        <w:tc>
          <w:tcPr>
            <w:tcW w:w="4068" w:type="dxa"/>
          </w:tcPr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Marche du Colonel Bogey (Alford)</w:t>
            </w:r>
          </w:p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Entrée des Gladiateurs – Marche (Fucik)</w:t>
            </w:r>
          </w:p>
        </w:tc>
        <w:tc>
          <w:tcPr>
            <w:tcW w:w="3852" w:type="dxa"/>
          </w:tcPr>
          <w:p w:rsidR="00B8271F" w:rsidRPr="00B17AE8" w:rsidRDefault="00B8271F" w:rsidP="005E0CE5">
            <w:pPr>
              <w:spacing w:after="0" w:line="240" w:lineRule="auto"/>
              <w:rPr>
                <w:color w:val="943634"/>
                <w:lang w:val="en-GB"/>
              </w:rPr>
            </w:pPr>
            <w:r w:rsidRPr="00B17AE8">
              <w:rPr>
                <w:color w:val="943634"/>
                <w:lang w:val="en-GB"/>
              </w:rPr>
              <w:t>CALLENDER’S SENIOR BAND</w:t>
            </w:r>
          </w:p>
          <w:p w:rsidR="00B8271F" w:rsidRPr="00B17AE8" w:rsidRDefault="00B8271F" w:rsidP="005E0CE5">
            <w:pPr>
              <w:spacing w:after="0" w:line="240" w:lineRule="auto"/>
              <w:rPr>
                <w:color w:val="943634"/>
                <w:lang w:val="en-GB"/>
              </w:rPr>
            </w:pPr>
            <w:r w:rsidRPr="00B17AE8">
              <w:rPr>
                <w:color w:val="943634"/>
                <w:lang w:val="en-GB"/>
              </w:rPr>
              <w:t>CALLENDER’S SENIOR BAND</w:t>
            </w:r>
          </w:p>
        </w:tc>
        <w:tc>
          <w:tcPr>
            <w:tcW w:w="1800" w:type="dxa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GRAMOPHONE</w:t>
            </w:r>
          </w:p>
        </w:tc>
      </w:tr>
      <w:tr w:rsidR="00B8271F" w:rsidRPr="005E0CE5" w:rsidTr="004247DE">
        <w:tc>
          <w:tcPr>
            <w:tcW w:w="4068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La Traviata «Lorsqu’à de folles amours »</w:t>
            </w:r>
          </w:p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Benvenuto (Diaz) « De l’art. splendeur immortelle »</w:t>
            </w:r>
          </w:p>
        </w:tc>
        <w:tc>
          <w:tcPr>
            <w:tcW w:w="3852" w:type="dxa"/>
            <w:tcBorders>
              <w:left w:val="nil"/>
              <w:right w:val="nil"/>
            </w:tcBorders>
            <w:shd w:val="clear" w:color="auto" w:fill="EFD3D2"/>
          </w:tcPr>
          <w:p w:rsidR="00B8271F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Mr LESTELLY Baryton de l’Opéra avec…</w:t>
            </w:r>
          </w:p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Mr LESTELLY Baryton de l’Opéra avec accompagnement d’orchestre - Paris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GRAMOPHONE</w:t>
            </w:r>
          </w:p>
        </w:tc>
      </w:tr>
      <w:tr w:rsidR="00B8271F" w:rsidRPr="005E0CE5" w:rsidTr="004247DE">
        <w:tc>
          <w:tcPr>
            <w:tcW w:w="4068" w:type="dxa"/>
          </w:tcPr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Paillasse – Prologue (Leoncavallo)</w:t>
            </w:r>
          </w:p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Carmen – Air du Toréador (Bizet)</w:t>
            </w:r>
          </w:p>
        </w:tc>
        <w:tc>
          <w:tcPr>
            <w:tcW w:w="3852" w:type="dxa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Edouard ROUARD Baryton de l’Opéra</w:t>
            </w:r>
          </w:p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avec accompagnement d’orchestre</w:t>
            </w:r>
          </w:p>
        </w:tc>
        <w:tc>
          <w:tcPr>
            <w:tcW w:w="1800" w:type="dxa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GRAMOPHONE</w:t>
            </w:r>
          </w:p>
        </w:tc>
      </w:tr>
      <w:tr w:rsidR="00B8271F" w:rsidRPr="005E0CE5" w:rsidTr="004247DE">
        <w:tc>
          <w:tcPr>
            <w:tcW w:w="4068" w:type="dxa"/>
            <w:tcBorders>
              <w:left w:val="nil"/>
              <w:right w:val="nil"/>
            </w:tcBorders>
            <w:shd w:val="clear" w:color="auto" w:fill="EFD3D2"/>
          </w:tcPr>
          <w:p w:rsidR="00B8271F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Sanctus et Agnus Déi (V Mode) de la Messe « Cum Jubilo » (Ed Vat. N° IX)</w:t>
            </w:r>
          </w:p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Hymne – Adoro Te (V Mode) - Antienne</w:t>
            </w:r>
          </w:p>
        </w:tc>
        <w:tc>
          <w:tcPr>
            <w:tcW w:w="3852" w:type="dxa"/>
            <w:tcBorders>
              <w:left w:val="nil"/>
              <w:right w:val="nil"/>
            </w:tcBorders>
            <w:shd w:val="clear" w:color="auto" w:fill="EFD3D2"/>
          </w:tcPr>
          <w:p w:rsidR="00B8271F" w:rsidRDefault="00B8271F" w:rsidP="007F7CFB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Chœur des Moines de l’Abbaye St Pierre de Solesmes – Direction Dom J. Gajard</w:t>
            </w:r>
          </w:p>
          <w:p w:rsidR="00B8271F" w:rsidRPr="005E0CE5" w:rsidRDefault="00B8271F" w:rsidP="007F7CFB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Chant Grégorien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GRAMOPHONE</w:t>
            </w:r>
          </w:p>
        </w:tc>
      </w:tr>
      <w:tr w:rsidR="00B8271F" w:rsidRPr="005E0CE5" w:rsidTr="004247DE">
        <w:tc>
          <w:tcPr>
            <w:tcW w:w="4068" w:type="dxa"/>
          </w:tcPr>
          <w:p w:rsidR="00B8271F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 w:rsidRPr="005E0CE5">
              <w:rPr>
                <w:b/>
                <w:bCs/>
                <w:color w:val="943634"/>
              </w:rPr>
              <w:t xml:space="preserve"> </w:t>
            </w:r>
            <w:r>
              <w:rPr>
                <w:b/>
                <w:bCs/>
                <w:color w:val="943634"/>
              </w:rPr>
              <w:t>La Tosca «O de beautés égales» (Puccini)</w:t>
            </w:r>
          </w:p>
          <w:p w:rsidR="00B8271F" w:rsidRPr="005E0CE5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« Le Ciel luisait d’Etoiles » (Puccini)</w:t>
            </w:r>
          </w:p>
        </w:tc>
        <w:tc>
          <w:tcPr>
            <w:tcW w:w="3852" w:type="dxa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Charles FRIANT Ténor  l’Opéra comique avec accompagnement d’orchestre</w:t>
            </w:r>
          </w:p>
        </w:tc>
        <w:tc>
          <w:tcPr>
            <w:tcW w:w="1800" w:type="dxa"/>
          </w:tcPr>
          <w:p w:rsidR="00B8271F" w:rsidRPr="005E0CE5" w:rsidRDefault="00B8271F" w:rsidP="005E0CE5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GRAMOPHONE</w:t>
            </w:r>
          </w:p>
        </w:tc>
      </w:tr>
      <w:tr w:rsidR="00B8271F" w:rsidRPr="005E0CE5" w:rsidTr="0045074B">
        <w:tc>
          <w:tcPr>
            <w:tcW w:w="4068" w:type="dxa"/>
            <w:tcBorders>
              <w:left w:val="nil"/>
              <w:right w:val="nil"/>
            </w:tcBorders>
            <w:shd w:val="clear" w:color="auto" w:fill="EFD3D2"/>
          </w:tcPr>
          <w:p w:rsidR="00B8271F" w:rsidRPr="000C6600" w:rsidRDefault="00B8271F" w:rsidP="0045074B">
            <w:pPr>
              <w:spacing w:after="0" w:line="240" w:lineRule="auto"/>
              <w:rPr>
                <w:b/>
                <w:bCs/>
                <w:color w:val="943634"/>
                <w:lang w:val="en-GB"/>
              </w:rPr>
            </w:pPr>
            <w:r w:rsidRPr="000C6600">
              <w:rPr>
                <w:b/>
                <w:bCs/>
                <w:color w:val="943634"/>
                <w:lang w:val="en-GB"/>
              </w:rPr>
              <w:t xml:space="preserve">BLAZE AWAY </w:t>
            </w:r>
            <w:smartTag w:uri="urn:schemas-microsoft-com:office:smarttags" w:element="State">
              <w:smartTag w:uri="urn:schemas-microsoft-com:office:smarttags" w:element="place">
                <w:r w:rsidRPr="000C6600">
                  <w:rPr>
                    <w:b/>
                    <w:bCs/>
                    <w:color w:val="943634"/>
                    <w:lang w:val="en-GB"/>
                  </w:rPr>
                  <w:t>Marche</w:t>
                </w:r>
              </w:smartTag>
            </w:smartTag>
            <w:r>
              <w:rPr>
                <w:b/>
                <w:bCs/>
                <w:color w:val="943634"/>
                <w:lang w:val="en-GB"/>
              </w:rPr>
              <w:t xml:space="preserve"> (Holzmann)</w:t>
            </w:r>
          </w:p>
          <w:p w:rsidR="00B8271F" w:rsidRPr="000C6600" w:rsidRDefault="00B8271F" w:rsidP="0045074B">
            <w:pPr>
              <w:spacing w:after="0" w:line="240" w:lineRule="auto"/>
              <w:rPr>
                <w:b/>
                <w:bCs/>
                <w:color w:val="943634"/>
                <w:lang w:val="en-GB"/>
              </w:rPr>
            </w:pPr>
            <w:r w:rsidRPr="000C6600">
              <w:rPr>
                <w:b/>
                <w:bCs/>
                <w:color w:val="943634"/>
                <w:lang w:val="en-GB"/>
              </w:rPr>
              <w:t>MARCHING THROUGH GEORGIA (Miller)</w:t>
            </w:r>
          </w:p>
        </w:tc>
        <w:tc>
          <w:tcPr>
            <w:tcW w:w="3852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45074B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Ensemble de Musiques Militaires au Camp d’ALDERSHOT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EFD3D2"/>
          </w:tcPr>
          <w:p w:rsidR="00B8271F" w:rsidRPr="005E0CE5" w:rsidRDefault="00B8271F" w:rsidP="0045074B">
            <w:pPr>
              <w:spacing w:after="0" w:line="240" w:lineRule="auto"/>
              <w:rPr>
                <w:color w:val="943634"/>
              </w:rPr>
            </w:pPr>
            <w:r>
              <w:rPr>
                <w:color w:val="943634"/>
              </w:rPr>
              <w:t>GRAMOPHONE</w:t>
            </w:r>
          </w:p>
        </w:tc>
      </w:tr>
      <w:tr w:rsidR="00B8271F" w:rsidRPr="005E0CE5" w:rsidTr="004247DE">
        <w:tc>
          <w:tcPr>
            <w:tcW w:w="4068" w:type="dxa"/>
            <w:tcBorders>
              <w:bottom w:val="single" w:sz="8" w:space="0" w:color="C0504D"/>
            </w:tcBorders>
          </w:tcPr>
          <w:p w:rsidR="00B8271F" w:rsidRPr="002E05E9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 w:rsidRPr="002E05E9">
              <w:rPr>
                <w:b/>
                <w:bCs/>
                <w:color w:val="943634"/>
              </w:rPr>
              <w:t>Lakmé - « Air des Clochettes » (Delibes)</w:t>
            </w:r>
          </w:p>
          <w:p w:rsidR="00B8271F" w:rsidRPr="002E05E9" w:rsidRDefault="00B8271F" w:rsidP="005E0CE5">
            <w:pPr>
              <w:spacing w:after="0" w:line="240" w:lineRule="auto"/>
              <w:rPr>
                <w:b/>
                <w:bCs/>
                <w:color w:val="943634"/>
              </w:rPr>
            </w:pPr>
            <w:r w:rsidRPr="002E05E9">
              <w:rPr>
                <w:b/>
                <w:bCs/>
                <w:color w:val="943634"/>
              </w:rPr>
              <w:t>Lakmé – « Air des Clochettes » 2</w:t>
            </w:r>
            <w:r w:rsidRPr="002E05E9">
              <w:rPr>
                <w:b/>
                <w:bCs/>
                <w:color w:val="943634"/>
                <w:vertAlign w:val="superscript"/>
              </w:rPr>
              <w:t>ème</w:t>
            </w:r>
            <w:r w:rsidRPr="002E05E9">
              <w:rPr>
                <w:b/>
                <w:bCs/>
                <w:color w:val="943634"/>
              </w:rPr>
              <w:t xml:space="preserve"> partie</w:t>
            </w:r>
          </w:p>
        </w:tc>
        <w:tc>
          <w:tcPr>
            <w:tcW w:w="3852" w:type="dxa"/>
            <w:tcBorders>
              <w:bottom w:val="single" w:sz="8" w:space="0" w:color="C0504D"/>
            </w:tcBorders>
          </w:tcPr>
          <w:p w:rsidR="00B8271F" w:rsidRPr="002E05E9" w:rsidRDefault="00B8271F" w:rsidP="005E0CE5">
            <w:pPr>
              <w:spacing w:after="0" w:line="240" w:lineRule="auto"/>
              <w:rPr>
                <w:color w:val="943634"/>
              </w:rPr>
            </w:pPr>
            <w:r w:rsidRPr="002E05E9">
              <w:rPr>
                <w:color w:val="943634"/>
              </w:rPr>
              <w:t>Mlle BROTHIER Soprano Opéra comique</w:t>
            </w:r>
          </w:p>
          <w:p w:rsidR="00B8271F" w:rsidRPr="002E05E9" w:rsidRDefault="00B8271F" w:rsidP="005E0CE5">
            <w:pPr>
              <w:spacing w:after="0" w:line="240" w:lineRule="auto"/>
              <w:rPr>
                <w:color w:val="943634"/>
              </w:rPr>
            </w:pPr>
            <w:r w:rsidRPr="002E05E9">
              <w:rPr>
                <w:color w:val="943634"/>
              </w:rPr>
              <w:t>Mlle BROTHIER Soprano Opéra comique</w:t>
            </w:r>
          </w:p>
        </w:tc>
        <w:tc>
          <w:tcPr>
            <w:tcW w:w="1800" w:type="dxa"/>
            <w:tcBorders>
              <w:bottom w:val="single" w:sz="8" w:space="0" w:color="C0504D"/>
            </w:tcBorders>
          </w:tcPr>
          <w:p w:rsidR="00B8271F" w:rsidRPr="002E05E9" w:rsidRDefault="00B8271F" w:rsidP="005E0CE5">
            <w:pPr>
              <w:spacing w:after="0" w:line="240" w:lineRule="auto"/>
              <w:rPr>
                <w:color w:val="943634"/>
              </w:rPr>
            </w:pPr>
            <w:r w:rsidRPr="002E05E9">
              <w:rPr>
                <w:color w:val="943634"/>
              </w:rPr>
              <w:t>GRAMOPHONE</w:t>
            </w:r>
          </w:p>
        </w:tc>
      </w:tr>
    </w:tbl>
    <w:p w:rsidR="00B8271F" w:rsidRPr="003925B3" w:rsidRDefault="00B8271F"/>
    <w:sectPr w:rsidR="00B8271F" w:rsidRPr="003925B3" w:rsidSect="0028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324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4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FC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144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644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80A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4AC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F8A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D27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225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FFF"/>
    <w:rsid w:val="0006636A"/>
    <w:rsid w:val="00093D43"/>
    <w:rsid w:val="000A014C"/>
    <w:rsid w:val="000C6600"/>
    <w:rsid w:val="00170F6F"/>
    <w:rsid w:val="001958AA"/>
    <w:rsid w:val="001D42CD"/>
    <w:rsid w:val="001D6B84"/>
    <w:rsid w:val="002171C4"/>
    <w:rsid w:val="002854C4"/>
    <w:rsid w:val="002E05E9"/>
    <w:rsid w:val="002F1ABF"/>
    <w:rsid w:val="003737CA"/>
    <w:rsid w:val="003925B3"/>
    <w:rsid w:val="003A5FFF"/>
    <w:rsid w:val="003F0577"/>
    <w:rsid w:val="00402338"/>
    <w:rsid w:val="004247DE"/>
    <w:rsid w:val="00436C90"/>
    <w:rsid w:val="0045074B"/>
    <w:rsid w:val="004F7023"/>
    <w:rsid w:val="00565D41"/>
    <w:rsid w:val="0056770D"/>
    <w:rsid w:val="005E0CE5"/>
    <w:rsid w:val="006304E3"/>
    <w:rsid w:val="00642061"/>
    <w:rsid w:val="006D632B"/>
    <w:rsid w:val="00763380"/>
    <w:rsid w:val="007F7CFB"/>
    <w:rsid w:val="008B251E"/>
    <w:rsid w:val="008B7BAC"/>
    <w:rsid w:val="008E1D01"/>
    <w:rsid w:val="00952CF8"/>
    <w:rsid w:val="00A938C1"/>
    <w:rsid w:val="00B17AE8"/>
    <w:rsid w:val="00B8271F"/>
    <w:rsid w:val="00D95534"/>
    <w:rsid w:val="00E4635C"/>
    <w:rsid w:val="00F237B3"/>
    <w:rsid w:val="00F5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5F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3A5FFF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354</Words>
  <Characters>1953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TITRES</dc:title>
  <dc:subject/>
  <dc:creator>AMIEMHP</dc:creator>
  <cp:keywords/>
  <dc:description/>
  <cp:lastModifiedBy>LUC</cp:lastModifiedBy>
  <cp:revision>2</cp:revision>
  <dcterms:created xsi:type="dcterms:W3CDTF">2015-11-11T22:43:00Z</dcterms:created>
  <dcterms:modified xsi:type="dcterms:W3CDTF">2015-11-11T22:43:00Z</dcterms:modified>
</cp:coreProperties>
</file>