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25" w:rsidRPr="00BA2425" w:rsidRDefault="00BA2425" w:rsidP="00BA242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</w:t>
      </w:r>
      <w:r w:rsidRPr="00BA2425">
        <w:rPr>
          <w:b/>
          <w:sz w:val="20"/>
          <w:szCs w:val="20"/>
          <w:u w:val="single"/>
        </w:rPr>
        <w:t xml:space="preserve">78T </w:t>
      </w:r>
      <w:r w:rsidRPr="00BA2425">
        <w:rPr>
          <w:b/>
          <w:sz w:val="20"/>
          <w:szCs w:val="20"/>
          <w:u w:val="single"/>
        </w:rPr>
        <w:t xml:space="preserve">CHANSONS GRIVOISES </w:t>
      </w:r>
    </w:p>
    <w:p w:rsidR="00BA2425" w:rsidRPr="00BA2425" w:rsidRDefault="00BA2425" w:rsidP="00BA2425">
      <w:pPr>
        <w:ind w:left="-567"/>
        <w:jc w:val="both"/>
        <w:rPr>
          <w:b/>
          <w:sz w:val="20"/>
          <w:szCs w:val="20"/>
          <w:u w:val="single"/>
        </w:rPr>
      </w:pPr>
      <w:r w:rsidRPr="00BA2425">
        <w:rPr>
          <w:b/>
          <w:sz w:val="20"/>
          <w:szCs w:val="20"/>
          <w:u w:val="single"/>
        </w:rPr>
        <w:t>SANDREY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Appendice causerie – Hou ! </w:t>
      </w:r>
      <w:proofErr w:type="gramStart"/>
      <w:r w:rsidRPr="00BA2425">
        <w:rPr>
          <w:sz w:val="20"/>
          <w:szCs w:val="20"/>
        </w:rPr>
        <w:t>la</w:t>
      </w:r>
      <w:proofErr w:type="gramEnd"/>
      <w:r w:rsidRPr="00BA2425">
        <w:rPr>
          <w:sz w:val="20"/>
          <w:szCs w:val="20"/>
        </w:rPr>
        <w:t xml:space="preserve"> coquine - Luce et Lucette (monologues grivois) PARLOPHONE 80339 TBE 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proofErr w:type="spellStart"/>
      <w:r w:rsidRPr="00BA2425">
        <w:rPr>
          <w:sz w:val="20"/>
          <w:szCs w:val="20"/>
        </w:rPr>
        <w:t>Ouvr’la</w:t>
      </w:r>
      <w:proofErr w:type="spellEnd"/>
      <w:r w:rsidRPr="00BA2425">
        <w:rPr>
          <w:sz w:val="20"/>
          <w:szCs w:val="20"/>
        </w:rPr>
        <w:t xml:space="preserve"> fenêtre – la moto à </w:t>
      </w:r>
      <w:proofErr w:type="spellStart"/>
      <w:r w:rsidRPr="00BA2425">
        <w:rPr>
          <w:sz w:val="20"/>
          <w:szCs w:val="20"/>
        </w:rPr>
        <w:t>Nenette</w:t>
      </w:r>
      <w:proofErr w:type="spellEnd"/>
      <w:r w:rsidRPr="00BA2425">
        <w:rPr>
          <w:sz w:val="20"/>
          <w:szCs w:val="20"/>
        </w:rPr>
        <w:t xml:space="preserve"> PARLOPHONE 80151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Trois orfèvres à la St Eloi - un miracle PARLOPHONE 80642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Un gros </w:t>
      </w:r>
      <w:proofErr w:type="spellStart"/>
      <w:r w:rsidRPr="00BA2425">
        <w:rPr>
          <w:sz w:val="20"/>
          <w:szCs w:val="20"/>
        </w:rPr>
        <w:t>boudha</w:t>
      </w:r>
      <w:proofErr w:type="spellEnd"/>
      <w:r w:rsidRPr="00BA2425">
        <w:rPr>
          <w:sz w:val="20"/>
          <w:szCs w:val="20"/>
        </w:rPr>
        <w:t xml:space="preserve"> – si tous les cocus PARLOPHONE 85095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>Sur l’amour – je veux voir les anges PARLOPHONE 80828 TBE</w:t>
      </w:r>
    </w:p>
    <w:p w:rsidR="00BA2425" w:rsidRPr="00BA2425" w:rsidRDefault="00BA2425" w:rsidP="00BA2425">
      <w:pPr>
        <w:ind w:left="-567" w:right="-567"/>
        <w:jc w:val="both"/>
        <w:rPr>
          <w:b/>
          <w:sz w:val="20"/>
          <w:szCs w:val="20"/>
          <w:u w:val="single"/>
        </w:rPr>
      </w:pPr>
      <w:r w:rsidRPr="00BA2425">
        <w:rPr>
          <w:b/>
          <w:sz w:val="20"/>
          <w:szCs w:val="20"/>
          <w:u w:val="single"/>
        </w:rPr>
        <w:t>Jean LOUP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proofErr w:type="spellStart"/>
      <w:r w:rsidRPr="00BA2425">
        <w:rPr>
          <w:sz w:val="20"/>
          <w:szCs w:val="20"/>
        </w:rPr>
        <w:t>Ca</w:t>
      </w:r>
      <w:proofErr w:type="spellEnd"/>
      <w:r w:rsidRPr="00BA2425">
        <w:rPr>
          <w:sz w:val="20"/>
          <w:szCs w:val="20"/>
        </w:rPr>
        <w:t xml:space="preserve"> peut s’dire – son p’tit machin  BOCCACE 514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>Idylle souterrai</w:t>
      </w:r>
      <w:r>
        <w:rPr>
          <w:sz w:val="20"/>
          <w:szCs w:val="20"/>
        </w:rPr>
        <w:t>ne – Les clés et les serrures (</w:t>
      </w:r>
      <w:r w:rsidRPr="00BA2425">
        <w:rPr>
          <w:sz w:val="20"/>
          <w:szCs w:val="20"/>
        </w:rPr>
        <w:t xml:space="preserve">de </w:t>
      </w:r>
      <w:proofErr w:type="spellStart"/>
      <w:r w:rsidRPr="00BA2425">
        <w:rPr>
          <w:sz w:val="20"/>
          <w:szCs w:val="20"/>
        </w:rPr>
        <w:t>Gabaroche</w:t>
      </w:r>
      <w:proofErr w:type="spellEnd"/>
      <w:r w:rsidRPr="00BA2425">
        <w:rPr>
          <w:sz w:val="20"/>
          <w:szCs w:val="20"/>
        </w:rPr>
        <w:t xml:space="preserve"> et </w:t>
      </w:r>
      <w:proofErr w:type="spellStart"/>
      <w:r w:rsidRPr="00BA2425">
        <w:rPr>
          <w:sz w:val="20"/>
          <w:szCs w:val="20"/>
        </w:rPr>
        <w:t>Hennevé</w:t>
      </w:r>
      <w:proofErr w:type="spellEnd"/>
      <w:r w:rsidRPr="00BA2425">
        <w:rPr>
          <w:sz w:val="20"/>
          <w:szCs w:val="20"/>
        </w:rPr>
        <w:t xml:space="preserve">) BOCCACE 507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La belle Irène avait un chat – dans le jardin de ma cousine BOCCACE 508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La fille du maire – la souris blanche BOCCACE 500 TBE </w:t>
      </w:r>
      <w:bookmarkStart w:id="0" w:name="_GoBack"/>
      <w:bookmarkEnd w:id="0"/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>Les doigts – Ma l</w:t>
      </w:r>
      <w:r w:rsidRPr="00BA2425">
        <w:rPr>
          <w:sz w:val="20"/>
          <w:szCs w:val="20"/>
        </w:rPr>
        <w:t xml:space="preserve">angue au chat  BOCCACE 513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b/>
          <w:sz w:val="20"/>
          <w:szCs w:val="20"/>
          <w:u w:val="single"/>
        </w:rPr>
        <w:t xml:space="preserve">LES CHANTEURS DES GRIVES ET MERLES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Le grand vicaire – le wagon de pines BOCCACE 518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Les filles de </w:t>
      </w:r>
      <w:proofErr w:type="spellStart"/>
      <w:r w:rsidRPr="00BA2425">
        <w:rPr>
          <w:sz w:val="20"/>
          <w:szCs w:val="20"/>
        </w:rPr>
        <w:t>Camaret</w:t>
      </w:r>
      <w:proofErr w:type="spellEnd"/>
      <w:r w:rsidRPr="00BA2425">
        <w:rPr>
          <w:sz w:val="20"/>
          <w:szCs w:val="20"/>
        </w:rPr>
        <w:t xml:space="preserve"> – l</w:t>
      </w:r>
      <w:r w:rsidRPr="00BA2425">
        <w:rPr>
          <w:sz w:val="20"/>
          <w:szCs w:val="20"/>
        </w:rPr>
        <w:t xml:space="preserve">a digue du cul BOCCACE 517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b/>
          <w:sz w:val="20"/>
          <w:szCs w:val="20"/>
          <w:u w:val="single"/>
        </w:rPr>
        <w:t>YVAN FADEL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Frivolités – quelques salades </w:t>
      </w:r>
      <w:r w:rsidRPr="00BA2425">
        <w:rPr>
          <w:sz w:val="20"/>
          <w:szCs w:val="20"/>
        </w:rPr>
        <w:t xml:space="preserve">bruxelloises PATHE PA 1319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b/>
          <w:sz w:val="20"/>
          <w:szCs w:val="20"/>
          <w:u w:val="single"/>
        </w:rPr>
        <w:t xml:space="preserve">CHANSONS GALANTES DU 18°SIECLE  1 et 2       COLUMBIA DF972 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Mlles </w:t>
      </w:r>
      <w:proofErr w:type="spellStart"/>
      <w:r w:rsidRPr="00BA2425">
        <w:rPr>
          <w:sz w:val="20"/>
          <w:szCs w:val="20"/>
        </w:rPr>
        <w:t>Wi</w:t>
      </w:r>
      <w:r>
        <w:rPr>
          <w:sz w:val="20"/>
          <w:szCs w:val="20"/>
        </w:rPr>
        <w:t>lhemine</w:t>
      </w:r>
      <w:proofErr w:type="spellEnd"/>
      <w:r>
        <w:rPr>
          <w:sz w:val="20"/>
          <w:szCs w:val="20"/>
        </w:rPr>
        <w:t xml:space="preserve"> COUDRAY Germaine DERNY - </w:t>
      </w:r>
      <w:proofErr w:type="spellStart"/>
      <w:r w:rsidRPr="00BA2425">
        <w:rPr>
          <w:sz w:val="20"/>
          <w:szCs w:val="20"/>
        </w:rPr>
        <w:t>MM.Francoeur</w:t>
      </w:r>
      <w:proofErr w:type="spellEnd"/>
      <w:r w:rsidRPr="00BA2425">
        <w:rPr>
          <w:sz w:val="20"/>
          <w:szCs w:val="20"/>
        </w:rPr>
        <w:t xml:space="preserve"> et Le </w:t>
      </w:r>
      <w:proofErr w:type="spellStart"/>
      <w:r w:rsidRPr="00BA2425">
        <w:rPr>
          <w:sz w:val="20"/>
          <w:szCs w:val="20"/>
        </w:rPr>
        <w:t>Clezio</w:t>
      </w:r>
      <w:proofErr w:type="spellEnd"/>
      <w:r w:rsidRPr="00BA2425">
        <w:rPr>
          <w:sz w:val="20"/>
          <w:szCs w:val="20"/>
        </w:rPr>
        <w:t xml:space="preserve">      </w:t>
      </w:r>
    </w:p>
    <w:p w:rsidR="00BA2425" w:rsidRDefault="00BA2425" w:rsidP="00BA2425">
      <w:pPr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</w:t>
      </w:r>
      <w:r w:rsidRPr="00BA2425">
        <w:rPr>
          <w:b/>
          <w:sz w:val="20"/>
          <w:szCs w:val="20"/>
          <w:u w:val="single"/>
        </w:rPr>
        <w:t xml:space="preserve">78T </w:t>
      </w:r>
      <w:r w:rsidRPr="00BA2425">
        <w:rPr>
          <w:b/>
          <w:sz w:val="20"/>
          <w:szCs w:val="20"/>
          <w:u w:val="single"/>
        </w:rPr>
        <w:t xml:space="preserve">SKETCHES GRIVOIS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b/>
          <w:sz w:val="20"/>
          <w:szCs w:val="20"/>
          <w:u w:val="single"/>
        </w:rPr>
        <w:t xml:space="preserve">LA COMPAGNIE DES GRIVES ET MERLES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Jeune fille avec tache – la leçon clandestine BOCCACE 504  TBE 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La gaule et </w:t>
      </w:r>
      <w:r>
        <w:rPr>
          <w:sz w:val="20"/>
          <w:szCs w:val="20"/>
        </w:rPr>
        <w:t>les noix – le chat de Lisette (</w:t>
      </w:r>
      <w:r w:rsidRPr="00BA2425">
        <w:rPr>
          <w:sz w:val="20"/>
          <w:szCs w:val="20"/>
        </w:rPr>
        <w:t xml:space="preserve">de F.LAURENT) BOCCACE 510 TBE 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La leçon de géographie  1 et 2    BOCCACE 512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La première leçon – </w:t>
      </w:r>
      <w:proofErr w:type="spellStart"/>
      <w:r w:rsidRPr="00BA2425">
        <w:rPr>
          <w:sz w:val="20"/>
          <w:szCs w:val="20"/>
        </w:rPr>
        <w:t>alfred</w:t>
      </w:r>
      <w:proofErr w:type="spellEnd"/>
      <w:r w:rsidRPr="00BA2425">
        <w:rPr>
          <w:sz w:val="20"/>
          <w:szCs w:val="20"/>
        </w:rPr>
        <w:t xml:space="preserve"> tu es cocu BOCCACE 502 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Le numéro 13 – la première garde BOCCACE 519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Les chats sans queue – dans le foin BOCCACE 509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Pêche aux anguilles – un rude lapin BOCCACE 500 TBE </w:t>
      </w:r>
    </w:p>
    <w:p w:rsidR="00BA2425" w:rsidRPr="00BA2425" w:rsidRDefault="00BA2425" w:rsidP="00BA2425">
      <w:pPr>
        <w:ind w:left="-567"/>
        <w:jc w:val="both"/>
        <w:rPr>
          <w:sz w:val="20"/>
          <w:szCs w:val="20"/>
        </w:rPr>
      </w:pPr>
      <w:r w:rsidRPr="00BA2425">
        <w:rPr>
          <w:sz w:val="20"/>
          <w:szCs w:val="20"/>
        </w:rPr>
        <w:t xml:space="preserve">Une journée à la campagne  1 et 2 (Jean PREVOIR) BOCCACE 503 TBE </w:t>
      </w:r>
    </w:p>
    <w:p w:rsidR="001C483D" w:rsidRPr="00BA2425" w:rsidRDefault="00BA2425" w:rsidP="00BA2425">
      <w:pPr>
        <w:ind w:left="-567"/>
        <w:jc w:val="both"/>
        <w:rPr>
          <w:sz w:val="20"/>
          <w:szCs w:val="20"/>
        </w:rPr>
      </w:pPr>
      <w:proofErr w:type="gramStart"/>
      <w:r w:rsidRPr="00BA2425">
        <w:rPr>
          <w:sz w:val="20"/>
          <w:szCs w:val="20"/>
        </w:rPr>
        <w:t>Veux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 w:rsidRPr="00BA2425">
        <w:rPr>
          <w:sz w:val="20"/>
          <w:szCs w:val="20"/>
        </w:rPr>
        <w:t>tu faire l</w:t>
      </w:r>
      <w:r>
        <w:rPr>
          <w:sz w:val="20"/>
          <w:szCs w:val="20"/>
        </w:rPr>
        <w:t>’amour ? –langues et bisettes (</w:t>
      </w:r>
      <w:r w:rsidRPr="00BA2425">
        <w:rPr>
          <w:sz w:val="20"/>
          <w:szCs w:val="20"/>
        </w:rPr>
        <w:t>STUDY) BOCCACE 511 TBE</w:t>
      </w:r>
    </w:p>
    <w:sectPr w:rsidR="001C483D" w:rsidRPr="00BA2425" w:rsidSect="00BA24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5"/>
    <w:rsid w:val="001C483D"/>
    <w:rsid w:val="00B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1</cp:revision>
  <dcterms:created xsi:type="dcterms:W3CDTF">2012-09-25T17:31:00Z</dcterms:created>
  <dcterms:modified xsi:type="dcterms:W3CDTF">2012-09-25T17:36:00Z</dcterms:modified>
</cp:coreProperties>
</file>